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Arial" w:cs="Arial" w:hAnsi="Arial" w:eastAsia="Arial"/>
          <w:sz w:val="36"/>
          <w:szCs w:val="36"/>
        </w:rPr>
      </w:pP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Location:  </w:t>
      </w:r>
      <w:r>
        <w:rPr>
          <w:rFonts w:ascii="Arial" w:cs="Arial" w:hAnsi="Arial" w:eastAsia="Arial"/>
          <w:u w:val="single"/>
        </w:rPr>
        <w:tab/>
        <w:tab/>
        <w:tab/>
        <w:tab/>
        <w:tab/>
        <w:tab/>
      </w:r>
      <w:r>
        <w:rPr>
          <w:rFonts w:ascii="Arial" w:cs="Arial" w:hAnsi="Arial" w:eastAsia="Arial"/>
          <w:rtl w:val="0"/>
          <w:lang w:val="en-US"/>
        </w:rPr>
        <w:tab/>
        <w:tab/>
        <w:t xml:space="preserve">Date:  </w:t>
      </w:r>
      <w:r>
        <w:rPr>
          <w:rFonts w:ascii="Arial" w:cs="Arial" w:hAnsi="Arial" w:eastAsia="Arial"/>
          <w:u w:val="single"/>
        </w:rPr>
        <w:tab/>
        <w:tab/>
        <w:tab/>
        <w:tab/>
      </w: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Presenter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 xml:space="preserve">s Name:  </w:t>
      </w:r>
      <w:r>
        <w:rPr>
          <w:rFonts w:ascii="Arial" w:cs="Arial" w:hAnsi="Arial" w:eastAsia="Arial"/>
          <w:u w:val="single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We love feedback, especially your honest and specific feedback about this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workshop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.  Please rate 1-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3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in the left hand column for the three areas you thought were best about this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workshop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and then mark 1-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3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in the third column for the three areas you think have the most room for improvement.  Please add comments 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and specifics to help bring the maximum future improvement</w:t>
      </w:r>
      <w:r>
        <w:rPr>
          <w:rFonts w:ascii="Cambria" w:cs="Cambria" w:hAnsi="Cambria" w:eastAsia="Cambria"/>
          <w:sz w:val="24"/>
          <w:szCs w:val="24"/>
          <w:u w:color="000000"/>
          <w:rtl w:val="0"/>
        </w:rPr>
        <w:t>.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 Thank you!</w:t>
      </w: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tbl>
      <w:tblPr>
        <w:tblW w:w="1007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fffff"/>
        <w:tblLayout w:type="fixed"/>
      </w:tblPr>
      <w:tblGrid>
        <w:gridCol w:w="1093"/>
        <w:gridCol w:w="3944"/>
        <w:gridCol w:w="1227"/>
        <w:gridCol w:w="3811"/>
      </w:tblGrid>
      <w:tr>
        <w:tblPrEx>
          <w:shd w:val="clear" w:color="auto" w:fill="ffffff"/>
        </w:tblPrEx>
        <w:trPr>
          <w:trHeight w:val="491" w:hRule="atLeast"/>
        </w:trPr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</w:rPr>
              <w:t>Rank 1-3</w:t>
            </w:r>
          </w:p>
          <w:p>
            <w:pPr>
              <w:pStyle w:val="Table Style 2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</w:rPr>
              <w:t>BEST</w:t>
            </w:r>
          </w:p>
        </w:tc>
        <w:tc>
          <w:tcPr>
            <w:tcW w:type="dxa" w:w="39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</w:rPr>
              <w:t>Areas</w:t>
            </w:r>
          </w:p>
        </w:tc>
        <w:tc>
          <w:tcPr>
            <w:tcW w:type="dxa" w:w="12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</w:rPr>
              <w:t>Rank 1-3</w:t>
            </w:r>
          </w:p>
          <w:p>
            <w:pPr>
              <w:pStyle w:val="Table Style 2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</w:rPr>
              <w:t>WORST</w:t>
            </w:r>
          </w:p>
        </w:tc>
        <w:tc>
          <w:tcPr>
            <w:tcW w:type="dxa" w:w="38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</w:rPr>
              <w:t>Comments</w:t>
            </w:r>
          </w:p>
        </w:tc>
      </w:tr>
      <w:tr>
        <w:tblPrEx>
          <w:shd w:val="clear" w:color="auto" w:fill="ffffff"/>
        </w:tblPrEx>
        <w:trPr>
          <w:trHeight w:val="491" w:hRule="atLeast"/>
        </w:trPr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Location</w:t>
            </w:r>
          </w:p>
        </w:tc>
        <w:tc>
          <w:tcPr>
            <w:tcW w:type="dxa" w:w="12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ffffff"/>
        </w:tblPrEx>
        <w:trPr>
          <w:trHeight w:val="491" w:hRule="atLeast"/>
        </w:trPr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Workshop Content</w:t>
            </w:r>
          </w:p>
        </w:tc>
        <w:tc>
          <w:tcPr>
            <w:tcW w:type="dxa" w:w="12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ffffff"/>
        </w:tblPrEx>
        <w:trPr>
          <w:trHeight w:val="491" w:hRule="atLeast"/>
        </w:trPr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Presenter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’</w:t>
            </w:r>
            <w:r>
              <w:rPr>
                <w:rFonts w:ascii="Helvetica" w:cs="Arial Unicode MS" w:hAnsi="Helvetica" w:eastAsia="Arial Unicode MS"/>
                <w:rtl w:val="0"/>
              </w:rPr>
              <w:t>s Skills</w:t>
            </w:r>
          </w:p>
        </w:tc>
        <w:tc>
          <w:tcPr>
            <w:tcW w:type="dxa" w:w="12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ffffff"/>
        </w:tblPrEx>
        <w:trPr>
          <w:trHeight w:val="491" w:hRule="atLeast"/>
        </w:trPr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Exercises</w:t>
            </w:r>
          </w:p>
        </w:tc>
        <w:tc>
          <w:tcPr>
            <w:tcW w:type="dxa" w:w="12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ffffff"/>
        </w:tblPrEx>
        <w:trPr>
          <w:trHeight w:val="491" w:hRule="atLeast"/>
        </w:trPr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Practical Tools</w:t>
            </w:r>
          </w:p>
        </w:tc>
        <w:tc>
          <w:tcPr>
            <w:tcW w:type="dxa" w:w="12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ffffff"/>
        </w:tblPrEx>
        <w:trPr>
          <w:trHeight w:val="491" w:hRule="atLeast"/>
        </w:trPr>
        <w:tc>
          <w:tcPr>
            <w:tcW w:type="dxa" w:w="109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Workshop Materials</w:t>
            </w:r>
          </w:p>
        </w:tc>
        <w:tc>
          <w:tcPr>
            <w:tcW w:type="dxa" w:w="12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</w:tr>
    </w:tbl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Cambria" w:cs="Cambria" w:hAnsi="Cambria" w:eastAsia="Cambria"/>
          <w:sz w:val="18"/>
          <w:szCs w:val="18"/>
          <w:u w:color="000000"/>
          <w:rtl w:val="0"/>
        </w:rPr>
      </w:pPr>
    </w:p>
    <w:tbl>
      <w:tblPr>
        <w:tblW w:w="1007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fffff"/>
        <w:tblLayout w:type="fixed"/>
      </w:tblPr>
      <w:tblGrid>
        <w:gridCol w:w="3119"/>
        <w:gridCol w:w="855"/>
        <w:gridCol w:w="846"/>
        <w:gridCol w:w="974"/>
        <w:gridCol w:w="4281"/>
      </w:tblGrid>
      <w:tr>
        <w:tblPrEx>
          <w:shd w:val="clear" w:color="auto" w:fill="ffffff"/>
        </w:tblPrEx>
        <w:trPr>
          <w:trHeight w:val="276" w:hRule="atLeast"/>
        </w:trPr>
        <w:tc>
          <w:tcPr>
            <w:tcW w:type="dxa" w:w="31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Agree</w:t>
            </w:r>
          </w:p>
        </w:tc>
        <w:tc>
          <w:tcPr>
            <w:tcW w:type="dxa" w:w="8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Neutral</w:t>
            </w:r>
          </w:p>
        </w:tc>
        <w:tc>
          <w:tcPr>
            <w:tcW w:type="dxa" w:w="9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Disagree</w:t>
            </w:r>
          </w:p>
        </w:tc>
        <w:tc>
          <w:tcPr>
            <w:tcW w:type="dxa" w:w="42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Comments</w:t>
            </w:r>
          </w:p>
        </w:tc>
      </w:tr>
      <w:tr>
        <w:tblPrEx>
          <w:shd w:val="clear" w:color="auto" w:fill="ffffff"/>
        </w:tblPrEx>
        <w:trPr>
          <w:trHeight w:val="500" w:hRule="atLeast"/>
        </w:trPr>
        <w:tc>
          <w:tcPr>
            <w:tcW w:type="dxa" w:w="31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I am looking forward to applying what I learned in this workshop.</w:t>
            </w:r>
          </w:p>
        </w:tc>
        <w:tc>
          <w:tcPr>
            <w:tcW w:type="dxa" w:w="8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6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4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80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500" w:hRule="atLeast"/>
        </w:trPr>
        <w:tc>
          <w:tcPr>
            <w:tcW w:type="dxa" w:w="31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The Presenter is knowledgeable about the material.</w:t>
            </w:r>
          </w:p>
        </w:tc>
        <w:tc>
          <w:tcPr>
            <w:tcW w:type="dxa" w:w="8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6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4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80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500" w:hRule="atLeast"/>
        </w:trPr>
        <w:tc>
          <w:tcPr>
            <w:tcW w:type="dxa" w:w="31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The exercises were engaging and activating.</w:t>
            </w:r>
          </w:p>
        </w:tc>
        <w:tc>
          <w:tcPr>
            <w:tcW w:type="dxa" w:w="8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6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4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80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276" w:hRule="atLeast"/>
        </w:trPr>
        <w:tc>
          <w:tcPr>
            <w:tcW w:type="dxa" w:w="31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Workshop was organized well.</w:t>
            </w:r>
          </w:p>
        </w:tc>
        <w:tc>
          <w:tcPr>
            <w:tcW w:type="dxa" w:w="8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6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4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80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500" w:hRule="atLeast"/>
        </w:trPr>
        <w:tc>
          <w:tcPr>
            <w:tcW w:type="dxa" w:w="31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The amount of time spent is the workshop worked well.</w:t>
            </w:r>
          </w:p>
        </w:tc>
        <w:tc>
          <w:tcPr>
            <w:tcW w:type="dxa" w:w="8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6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4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80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500" w:hRule="atLeast"/>
        </w:trPr>
        <w:tc>
          <w:tcPr>
            <w:tcW w:type="dxa" w:w="311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I would recommend this workshop to a friend.</w:t>
            </w:r>
          </w:p>
        </w:tc>
        <w:tc>
          <w:tcPr>
            <w:tcW w:type="dxa" w:w="8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6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4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80"/>
            <w:tcBorders>
              <w:top w:val="single" w:color="000000" w:sz="2" w:space="0" w:shadow="0" w:frame="0"/>
              <w:left w:val="single" w:color="000000" w:sz="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  <w:ind w:left="0" w:right="0" w:firstLine="0"/>
        <w:jc w:val="left"/>
        <w:rPr>
          <w:rtl w:val="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Please rate each statement with Agree, Neutral or Disagree and share a comment about each statement to help us understand why you ranked the statement as you did.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           </w:t>
      </w:r>
      <w:r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  <w:lang w:val="en-US"/>
        </w:rPr>
        <w:t>Thank you for your helpful feedback and for being a part of this workshop!</w:t>
      </w:r>
    </w:p>
    <w:sectPr>
      <w:headerReference w:type="default" r:id="rId4"/>
      <w:footerReference w:type="default" r:id="rId5"/>
      <w:pgSz w:w="12240" w:h="15840" w:orient="portrait"/>
      <w:pgMar w:top="720" w:right="1080" w:bottom="72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5040"/>
        <w:tab w:val="right" w:pos="10080"/>
        <w:tab w:val="clear" w:pos="9020"/>
      </w:tabs>
      <w:jc w:val="left"/>
    </w:pPr>
    <w:r>
      <w:rPr>
        <w:rFonts w:ascii="Arial" w:hAnsi="Arial"/>
        <w:sz w:val="36"/>
        <w:szCs w:val="36"/>
      </w:rPr>
      <w:tab/>
    </w:r>
    <w:r>
      <w:rPr>
        <w:rFonts w:ascii="Arial" w:hAnsi="Arial"/>
        <w:sz w:val="36"/>
        <w:szCs w:val="36"/>
        <w:rtl w:val="0"/>
        <w:lang w:val="en-US"/>
      </w:rPr>
      <w:t>Workshop Evaluation Form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